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983CC4" w:rsidR="00983CC4" w:rsidP="00983CC4" w:rsidRDefault="00983CC4" w14:paraId="0C5D9AF9" w14:textId="77777777">
      <w:pPr>
        <w:rPr>
          <w:lang w:val="es-CO"/>
        </w:rPr>
      </w:pPr>
      <w:r w:rsidRPr="00983CC4">
        <w:rPr>
          <w:lang w:val="es-CO"/>
        </w:rPr>
        <w:t>11. Ejecutar otras actividades derivadas de la naturaleza del contrato.</w:t>
      </w:r>
    </w:p>
    <w:p w:rsidRPr="00983CC4" w:rsidR="00983CC4" w:rsidP="00983CC4" w:rsidRDefault="00983CC4" w14:paraId="7E0EFC4C" w14:textId="620440D7">
      <w:pPr>
        <w:rPr>
          <w:lang w:val="es-CO"/>
        </w:rPr>
      </w:pPr>
      <w:r w:rsidRPr="6AAB6F2C" w:rsidR="00983CC4">
        <w:rPr>
          <w:lang w:val="es-CO"/>
        </w:rPr>
        <w:t>11.1 El 18 de noviembre se remitió actualización de formato de cotización al área de estudios de mercado</w:t>
      </w:r>
      <w:r w:rsidRPr="6AAB6F2C" w:rsidR="002F1E33">
        <w:rPr>
          <w:lang w:val="es-CO"/>
        </w:rPr>
        <w:t xml:space="preserve"> frente al proyecto de mantenimiento de musicales de la casa de cultura </w:t>
      </w:r>
    </w:p>
    <w:p w:rsidR="004206FF" w:rsidP="6AAB6F2C" w:rsidRDefault="00CF69BB" w14:paraId="5C1A07E2" w14:textId="01ED197A">
      <w:pPr>
        <w:pStyle w:val="Normal"/>
        <w:rPr>
          <w:lang w:val="es-CO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447A261" wp14:editId="6E73BFCA">
            <wp:simplePos x="0" y="0"/>
            <wp:positionH relativeFrom="column">
              <wp:posOffset>222250</wp:posOffset>
            </wp:positionH>
            <wp:positionV relativeFrom="paragraph">
              <wp:posOffset>694690</wp:posOffset>
            </wp:positionV>
            <wp:extent cx="4899660" cy="2939415"/>
            <wp:effectExtent l="0" t="0" r="0" b="0"/>
            <wp:wrapTopAndBottom/>
            <wp:docPr id="35985043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850430" name="Imagen 35985043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9660" cy="2939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83CC4" w:rsidR="00983CC4">
        <w:rPr>
          <w:lang w:val="es-CO"/>
        </w:rPr>
        <w:t>11.2 El 21 de noviembre se asistió a reunión para validar ítems técnicos del mantenimiento de instrumentos</w:t>
      </w:r>
      <w:r w:rsidR="002F1E33">
        <w:rPr>
          <w:lang w:val="es-CO"/>
        </w:rPr>
        <w:t>, con los músicos que apoyan la casa de la cultura y que tienen un manejo de la instrumentación.</w:t>
      </w:r>
    </w:p>
    <w:p w:rsidR="00C21589" w:rsidRDefault="00C21589" w14:paraId="056C8A0C" w14:textId="465B77F4"/>
    <w:p w:rsidR="00090631" w:rsidRDefault="00090631" w14:paraId="6B2DC608" w14:textId="7EA7AEE2"/>
    <w:p w:rsidR="00090631" w:rsidRDefault="00090631" w14:paraId="36D301F4" w14:textId="77777777"/>
    <w:p w:rsidR="00090631" w:rsidRDefault="00090631" w14:paraId="6462A96A" w14:textId="77777777"/>
    <w:p w:rsidR="00090631" w:rsidRDefault="00090631" w14:paraId="79D8EC0A" w14:textId="77777777"/>
    <w:p w:rsidR="00090631" w:rsidRDefault="00090631" w14:paraId="7D50E178" w14:textId="77777777"/>
    <w:p w:rsidR="00090631" w:rsidRDefault="00090631" w14:paraId="07D0A159" w14:textId="4B0A58B9"/>
    <w:p w:rsidR="00090631" w:rsidRDefault="00090631" w14:paraId="1760BEDE" w14:textId="77777777"/>
    <w:p w:rsidR="00090631" w:rsidRDefault="00090631" w14:paraId="5A259CE3" w14:textId="77777777"/>
    <w:p w:rsidR="00090631" w:rsidRDefault="00090631" w14:paraId="60451E51" w14:textId="77777777"/>
    <w:p w:rsidR="00090631" w:rsidRDefault="00090631" w14:paraId="29A4A80C" w14:textId="77777777"/>
    <w:p w:rsidR="00090631" w:rsidRDefault="00090631" w14:paraId="3404C71A" w14:textId="77777777"/>
    <w:p w:rsidR="00090631" w:rsidRDefault="00CF69BB" w14:paraId="405B506C" w14:textId="66FA85A6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30D8E5AE" wp14:editId="077A008C">
            <wp:simplePos x="0" y="0"/>
            <wp:positionH relativeFrom="column">
              <wp:posOffset>279400</wp:posOffset>
            </wp:positionH>
            <wp:positionV relativeFrom="paragraph">
              <wp:posOffset>0</wp:posOffset>
            </wp:positionV>
            <wp:extent cx="4721860" cy="2832735"/>
            <wp:effectExtent l="0" t="0" r="2540" b="5715"/>
            <wp:wrapTopAndBottom/>
            <wp:docPr id="145028244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282443" name="Imagen 145028244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1860" cy="2832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90631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1305D4"/>
    <w:rsid w:val="00090631"/>
    <w:rsid w:val="002F1E33"/>
    <w:rsid w:val="004206FF"/>
    <w:rsid w:val="007D1E27"/>
    <w:rsid w:val="00983CC4"/>
    <w:rsid w:val="00BA1555"/>
    <w:rsid w:val="00C21589"/>
    <w:rsid w:val="00CF69BB"/>
    <w:rsid w:val="4F1305D4"/>
    <w:rsid w:val="6AAB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305D4"/>
  <w15:chartTrackingRefBased/>
  <w15:docId w15:val="{6E868AB7-3942-4631-9FC5-96EE277E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image" Target="media/image2.jpeg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f601782c98f004f76478e84348190e8f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629ecf3593370bb5e213590b643120d1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F415C3-94BE-4EAE-B7FC-DD0ADBA954A3}">
  <ds:schemaRefs>
    <ds:schemaRef ds:uri="http://schemas.microsoft.com/office/2006/metadata/properties"/>
    <ds:schemaRef ds:uri="http://www.w3.org/2000/xmlns/"/>
    <ds:schemaRef ds:uri="67ae1635-7cf6-4967-bf43-54f936c832e8"/>
    <ds:schemaRef ds:uri="http://www.w3.org/2001/XMLSchema-instance"/>
    <ds:schemaRef ds:uri="http://schemas.microsoft.com/office/infopath/2007/PartnerControls"/>
    <ds:schemaRef ds:uri="f70d6925-5891-4b80-8091-fb9b9ba1923c"/>
  </ds:schemaRefs>
</ds:datastoreItem>
</file>

<file path=customXml/itemProps2.xml><?xml version="1.0" encoding="utf-8"?>
<ds:datastoreItem xmlns:ds="http://schemas.openxmlformats.org/officeDocument/2006/customXml" ds:itemID="{506A09BB-B43A-4709-B17A-6F8BAB0311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2FDC0-3B1B-43CE-B043-94106D71383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Nathalia Pulido Llanes</dc:creator>
  <cp:keywords/>
  <dc:description/>
  <cp:lastModifiedBy>Pilar Vanessa Salas Correa</cp:lastModifiedBy>
  <cp:revision>8</cp:revision>
  <dcterms:created xsi:type="dcterms:W3CDTF">2025-11-22T05:02:00Z</dcterms:created>
  <dcterms:modified xsi:type="dcterms:W3CDTF">2025-11-28T02:03:34Z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  <property fmtid="{D5CDD505-2E9C-101B-9397-08002B2CF9AE}" pid="4" name="Order">
    <vt:r8>150708700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